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36DF">
      <w:pPr>
        <w:spacing w:after="0" w:line="100" w:lineRule="atLeast"/>
        <w:ind w:right="38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z w:val="24"/>
          <w:szCs w:val="24"/>
        </w:rPr>
        <w:tab/>
        <w:t xml:space="preserve">  </w:t>
      </w:r>
      <w:r>
        <w:rPr>
          <w:rFonts w:ascii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 w:cs="Bookman Old Style"/>
          <w:sz w:val="24"/>
          <w:szCs w:val="24"/>
        </w:rPr>
        <w:tab/>
        <w:t>Alla Direzione Politiche Sociali e scuola</w:t>
      </w:r>
    </w:p>
    <w:p w:rsidR="00000000" w:rsidRDefault="00F736DF">
      <w:pPr>
        <w:spacing w:after="0" w:line="100" w:lineRule="atLeast"/>
        <w:ind w:left="4254" w:right="38" w:firstLine="709"/>
        <w:rPr>
          <w:rFonts w:ascii="Times New Roman" w:hAnsi="Times New Roman" w:cs="Times New Roman"/>
        </w:rPr>
      </w:pPr>
      <w:r>
        <w:rPr>
          <w:rFonts w:ascii="Bookman Old Style" w:hAnsi="Bookman Old Style" w:cs="Bookman Old Style"/>
          <w:sz w:val="24"/>
          <w:szCs w:val="24"/>
        </w:rPr>
        <w:t>Comune di Caltanissetta</w:t>
      </w:r>
    </w:p>
    <w:p w:rsidR="00000000" w:rsidRDefault="00F736DF">
      <w:pPr>
        <w:spacing w:after="0" w:line="100" w:lineRule="atLeast"/>
        <w:ind w:left="3545" w:right="38" w:firstLine="709"/>
        <w:rPr>
          <w:rFonts w:ascii="Bookman Old Style" w:hAnsi="Bookman Old Style" w:cs="Bookman Old Style"/>
          <w:sz w:val="24"/>
          <w:szCs w:val="24"/>
        </w:rPr>
      </w:pPr>
      <w:r>
        <w:rPr>
          <w:rFonts w:ascii="Times New Roman" w:hAnsi="Times New Roman" w:cs="Times New Roman"/>
        </w:rPr>
        <w:t>Pec:  direzione.politiche.sociali@pec.comune.caltanissetta.it</w:t>
      </w:r>
    </w:p>
    <w:p w:rsidR="00000000" w:rsidRDefault="00F736DF">
      <w:pPr>
        <w:spacing w:after="0" w:line="100" w:lineRule="atLeast"/>
        <w:ind w:right="38"/>
        <w:rPr>
          <w:rFonts w:ascii="Bookman Old Style" w:hAnsi="Bookman Old Style" w:cs="Bookman Old Style"/>
          <w:sz w:val="24"/>
          <w:szCs w:val="24"/>
        </w:rPr>
      </w:pPr>
    </w:p>
    <w:p w:rsidR="00000000" w:rsidRDefault="00F736DF">
      <w:pPr>
        <w:pStyle w:val="Corpodeltesto21"/>
        <w:ind w:right="281"/>
        <w:rPr>
          <w:iCs/>
          <w:szCs w:val="24"/>
        </w:rPr>
      </w:pPr>
      <w:r>
        <w:rPr>
          <w:iCs/>
          <w:szCs w:val="24"/>
        </w:rPr>
        <w:t xml:space="preserve">Oggetto: </w:t>
      </w:r>
      <w:r>
        <w:rPr>
          <w:sz w:val="22"/>
          <w:szCs w:val="22"/>
        </w:rPr>
        <w:t>Istanza per il Servizio “Trasporto Scolastico alunni disabili Scuole infanzia, primaria e secondaria d</w:t>
      </w:r>
      <w:r>
        <w:rPr>
          <w:sz w:val="22"/>
          <w:szCs w:val="22"/>
        </w:rPr>
        <w:t>i primo grado”. Anno Scolastico 2026/2027.</w:t>
      </w:r>
      <w:r>
        <w:rPr>
          <w:iCs/>
          <w:sz w:val="22"/>
          <w:szCs w:val="22"/>
        </w:rPr>
        <w:t xml:space="preserve"> </w:t>
      </w:r>
    </w:p>
    <w:p w:rsidR="00000000" w:rsidRDefault="00F736DF">
      <w:pPr>
        <w:pStyle w:val="Corpodeltesto21"/>
        <w:jc w:val="center"/>
        <w:rPr>
          <w:iCs/>
          <w:szCs w:val="24"/>
        </w:rPr>
      </w:pPr>
    </w:p>
    <w:p w:rsidR="00000000" w:rsidRDefault="00F736DF">
      <w:pPr>
        <w:pStyle w:val="Corpodeltesto21"/>
        <w:jc w:val="center"/>
        <w:rPr>
          <w:szCs w:val="24"/>
        </w:rPr>
      </w:pPr>
      <w:r>
        <w:rPr>
          <w:iCs/>
          <w:sz w:val="22"/>
          <w:szCs w:val="22"/>
        </w:rPr>
        <w:t xml:space="preserve">Da consegnare /trasmettere entro il   </w:t>
      </w:r>
      <w:r>
        <w:rPr>
          <w:iCs/>
          <w:sz w:val="22"/>
          <w:szCs w:val="22"/>
          <w:u w:val="single"/>
        </w:rPr>
        <w:t>10  Settembre 2026   ore 12.00</w:t>
      </w:r>
    </w:p>
    <w:p w:rsidR="00000000" w:rsidRDefault="00F736DF">
      <w:pPr>
        <w:pStyle w:val="Rientrocorpodeltesto21"/>
        <w:tabs>
          <w:tab w:val="left" w:pos="9720"/>
        </w:tabs>
        <w:spacing w:line="360" w:lineRule="auto"/>
        <w:ind w:right="98" w:firstLine="0"/>
        <w:rPr>
          <w:sz w:val="22"/>
          <w:szCs w:val="22"/>
        </w:rPr>
      </w:pPr>
      <w:r>
        <w:rPr>
          <w:szCs w:val="24"/>
        </w:rPr>
        <w:t>Il/la Sottoscritto/a:</w:t>
      </w:r>
    </w:p>
    <w:tbl>
      <w:tblPr>
        <w:tblW w:w="0" w:type="auto"/>
        <w:tblInd w:w="108" w:type="dxa"/>
        <w:tblLayout w:type="fixed"/>
        <w:tblLook w:val="0000"/>
      </w:tblPr>
      <w:tblGrid>
        <w:gridCol w:w="3514"/>
        <w:gridCol w:w="6431"/>
      </w:tblGrid>
      <w:tr w:rsidR="00000000"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 w:val="22"/>
                <w:szCs w:val="22"/>
              </w:rPr>
              <w:t xml:space="preserve">Cognome 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 w:val="22"/>
                <w:szCs w:val="22"/>
              </w:rPr>
              <w:t>Nome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 w:val="22"/>
                <w:szCs w:val="22"/>
              </w:rPr>
              <w:t>Comune di nascita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 w:val="22"/>
                <w:szCs w:val="22"/>
              </w:rPr>
              <w:t>Data di nascita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 w:val="22"/>
                <w:szCs w:val="22"/>
              </w:rPr>
              <w:t>Comune di residenza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 w:val="22"/>
                <w:szCs w:val="22"/>
              </w:rPr>
              <w:t>Indirizzo di residenza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 w:val="22"/>
                <w:szCs w:val="22"/>
              </w:rPr>
              <w:t>Recapito telefoni</w:t>
            </w:r>
            <w:r>
              <w:rPr>
                <w:sz w:val="22"/>
                <w:szCs w:val="22"/>
              </w:rPr>
              <w:t>co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 w:val="22"/>
                <w:szCs w:val="22"/>
              </w:rPr>
              <w:t>Indirizzo di posta elettronica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 w:val="22"/>
                <w:szCs w:val="22"/>
              </w:rPr>
              <w:t>Codice Fiscale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</w:tbl>
    <w:p w:rsidR="00000000" w:rsidRDefault="00F736DF">
      <w:pPr>
        <w:pStyle w:val="Rientrocorpodeltesto21"/>
        <w:tabs>
          <w:tab w:val="left" w:pos="9720"/>
        </w:tabs>
        <w:spacing w:line="360" w:lineRule="auto"/>
        <w:ind w:right="98" w:firstLine="0"/>
      </w:pPr>
    </w:p>
    <w:p w:rsidR="00000000" w:rsidRDefault="00F736DF">
      <w:pPr>
        <w:pStyle w:val="Rientrocorpodeltesto21"/>
        <w:tabs>
          <w:tab w:val="left" w:pos="9720"/>
        </w:tabs>
        <w:spacing w:line="360" w:lineRule="auto"/>
        <w:ind w:right="96" w:firstLine="0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  <w:r>
        <w:rPr>
          <w:b/>
          <w:sz w:val="22"/>
          <w:szCs w:val="22"/>
        </w:rPr>
        <w:t>_____________________________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(indicare genitore o esercente la responsabilità genitoriale)</w:t>
      </w:r>
      <w:r>
        <w:rPr>
          <w:sz w:val="22"/>
          <w:szCs w:val="22"/>
        </w:rPr>
        <w:t xml:space="preserve"> </w:t>
      </w:r>
    </w:p>
    <w:p w:rsidR="00000000" w:rsidRDefault="00F736DF">
      <w:pPr>
        <w:pStyle w:val="Rientrocorpodeltesto21"/>
        <w:tabs>
          <w:tab w:val="left" w:pos="10065"/>
        </w:tabs>
        <w:spacing w:line="360" w:lineRule="auto"/>
        <w:ind w:right="96" w:firstLine="0"/>
        <w:rPr>
          <w:szCs w:val="24"/>
        </w:rPr>
      </w:pPr>
      <w:r>
        <w:rPr>
          <w:sz w:val="22"/>
          <w:szCs w:val="22"/>
        </w:rPr>
        <w:t>dell’alunno/a per il/la  quale si chiede il servizio:</w:t>
      </w: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710"/>
      </w:tblGrid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Cs w:val="24"/>
              </w:rPr>
              <w:t xml:space="preserve">Cognome 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Cs w:val="24"/>
              </w:rPr>
              <w:t>Nome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Cs w:val="24"/>
              </w:rPr>
              <w:t>Comune di nascita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4775"/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Cs w:val="24"/>
              </w:rPr>
              <w:t>Data di nascita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Cs w:val="24"/>
              </w:rPr>
              <w:t>Comune di residenza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</w:pPr>
            <w:r>
              <w:rPr>
                <w:szCs w:val="24"/>
              </w:rPr>
              <w:t>CALTANISSETTA</w:t>
            </w: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Cs w:val="24"/>
              </w:rPr>
              <w:t>Indirizzo dal e per il quale chiede il trasporto casa/scuola o centri di riabilitazione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  <w:tr w:rsidR="0000000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Cs w:val="24"/>
              </w:rPr>
            </w:pPr>
            <w:r>
              <w:rPr>
                <w:szCs w:val="24"/>
              </w:rPr>
              <w:t>Codice Fiscale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Cs w:val="24"/>
              </w:rPr>
            </w:pPr>
          </w:p>
        </w:tc>
      </w:tr>
    </w:tbl>
    <w:p w:rsidR="00000000" w:rsidRDefault="00F736DF">
      <w:pPr>
        <w:pStyle w:val="Rientrocorpodeltesto21"/>
        <w:tabs>
          <w:tab w:val="left" w:pos="9720"/>
        </w:tabs>
        <w:spacing w:line="360" w:lineRule="auto"/>
        <w:ind w:right="96" w:firstLine="0"/>
        <w:rPr>
          <w:szCs w:val="24"/>
        </w:rPr>
      </w:pPr>
    </w:p>
    <w:p w:rsidR="00000000" w:rsidRDefault="00F736DF">
      <w:pPr>
        <w:pStyle w:val="Rientrocorpodeltesto21"/>
        <w:tabs>
          <w:tab w:val="left" w:pos="9720"/>
        </w:tabs>
        <w:spacing w:line="360" w:lineRule="auto"/>
        <w:ind w:right="96" w:firstLine="0"/>
        <w:rPr>
          <w:sz w:val="22"/>
          <w:szCs w:val="22"/>
        </w:rPr>
      </w:pPr>
      <w:r>
        <w:rPr>
          <w:szCs w:val="24"/>
        </w:rPr>
        <w:t>Iscritto/a per l’Anno Scolastico 2026/2027</w:t>
      </w:r>
      <w:r>
        <w:t>:</w:t>
      </w: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4435"/>
      </w:tblGrid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Istituto Scolastico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Plesso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</w:pPr>
            <w:r>
              <w:rPr>
                <w:sz w:val="22"/>
                <w:szCs w:val="22"/>
              </w:rPr>
              <w:t>Classe</w:t>
            </w: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pacing w:line="360" w:lineRule="auto"/>
              <w:ind w:right="9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infanz</w:t>
            </w:r>
            <w:r>
              <w:rPr>
                <w:sz w:val="22"/>
                <w:szCs w:val="22"/>
              </w:rPr>
              <w:t>ia, primaria o secondaria di primo grado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736DF">
            <w:pPr>
              <w:pStyle w:val="Rientrocorpodeltesto21"/>
              <w:tabs>
                <w:tab w:val="left" w:pos="9720"/>
              </w:tabs>
              <w:snapToGrid w:val="0"/>
              <w:spacing w:line="360" w:lineRule="auto"/>
              <w:ind w:right="98" w:firstLine="0"/>
            </w:pPr>
            <w:r>
              <w:rPr>
                <w:sz w:val="22"/>
                <w:szCs w:val="22"/>
              </w:rPr>
              <w:t>Specificare:</w:t>
            </w:r>
          </w:p>
        </w:tc>
      </w:tr>
    </w:tbl>
    <w:p w:rsidR="00000000" w:rsidRDefault="00F736DF">
      <w:pPr>
        <w:pStyle w:val="Rientrocorpodeltesto21"/>
        <w:ind w:right="96" w:firstLine="0"/>
        <w:jc w:val="center"/>
        <w:rPr>
          <w:b/>
          <w:szCs w:val="24"/>
        </w:rPr>
      </w:pPr>
    </w:p>
    <w:p w:rsidR="00000000" w:rsidRDefault="00F736DF">
      <w:pPr>
        <w:pStyle w:val="Rientrocorpodeltesto21"/>
        <w:ind w:right="96" w:firstLine="0"/>
        <w:jc w:val="center"/>
        <w:rPr>
          <w:b/>
          <w:szCs w:val="24"/>
        </w:rPr>
      </w:pPr>
    </w:p>
    <w:p w:rsidR="00000000" w:rsidRDefault="00F736DF">
      <w:pPr>
        <w:pStyle w:val="Rientrocorpodeltesto21"/>
        <w:ind w:right="96" w:firstLine="0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CHIEDE </w:t>
      </w:r>
    </w:p>
    <w:p w:rsidR="00000000" w:rsidRDefault="00F736DF">
      <w:pPr>
        <w:pStyle w:val="Rientrocorpodeltesto21"/>
        <w:ind w:right="96" w:firstLine="0"/>
        <w:jc w:val="center"/>
        <w:rPr>
          <w:b/>
          <w:szCs w:val="24"/>
        </w:rPr>
      </w:pPr>
    </w:p>
    <w:p w:rsidR="00000000" w:rsidRDefault="00F736DF">
      <w:pPr>
        <w:pStyle w:val="Rientrocorpodeltesto21"/>
        <w:ind w:right="96" w:firstLine="0"/>
      </w:pPr>
      <w:r>
        <w:rPr>
          <w:b/>
          <w:szCs w:val="24"/>
        </w:rPr>
        <w:t>di fruire per l’ Anno Scolastico 2026/2027  del  Servizio di Trasporto Scolastico Alunni Disabili scuole dell’infanzia, primaria o secondaria di primo grado fornito a titolo gratuito dal Com</w:t>
      </w:r>
      <w:r>
        <w:rPr>
          <w:b/>
          <w:szCs w:val="24"/>
        </w:rPr>
        <w:t>une di Caltanissetta:</w:t>
      </w:r>
    </w:p>
    <w:p w:rsidR="00000000" w:rsidRDefault="00F736DF">
      <w:pPr>
        <w:pStyle w:val="Rientrocorpodeltesto21"/>
        <w:ind w:right="96" w:firstLine="0"/>
      </w:pPr>
    </w:p>
    <w:p w:rsidR="00000000" w:rsidRDefault="00F736DF">
      <w:pPr>
        <w:pStyle w:val="Rientrocorpodeltesto21"/>
        <w:ind w:right="96" w:firstLine="0"/>
        <w:rPr>
          <w:b/>
          <w:sz w:val="40"/>
          <w:szCs w:val="40"/>
        </w:rPr>
      </w:pPr>
      <w:r>
        <w:t>(barrare una sola opzione)</w:t>
      </w:r>
    </w:p>
    <w:p w:rsidR="00000000" w:rsidRDefault="00F736DF">
      <w:pPr>
        <w:pStyle w:val="Rientrocorpodeltesto21"/>
        <w:ind w:right="96" w:firstLine="0"/>
        <w:rPr>
          <w:b/>
          <w:bCs/>
          <w:szCs w:val="24"/>
        </w:rPr>
      </w:pPr>
      <w:r>
        <w:rPr>
          <w:b/>
          <w:sz w:val="40"/>
          <w:szCs w:val="40"/>
        </w:rPr>
        <w:t>□</w:t>
      </w:r>
      <w:r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trasporto casa-scuola e viceversa-. </w:t>
      </w:r>
    </w:p>
    <w:p w:rsidR="00000000" w:rsidRDefault="00F736DF">
      <w:pPr>
        <w:pStyle w:val="Rientrocorpodeltesto21"/>
        <w:ind w:firstLine="0"/>
        <w:rPr>
          <w:b/>
          <w:bCs/>
          <w:szCs w:val="24"/>
        </w:rPr>
      </w:pPr>
    </w:p>
    <w:p w:rsidR="00000000" w:rsidRDefault="00F736DF">
      <w:pPr>
        <w:pStyle w:val="Rientrocorpodeltesto21"/>
        <w:ind w:firstLine="0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□ </w:t>
      </w:r>
      <w:r>
        <w:rPr>
          <w:b/>
          <w:sz w:val="22"/>
          <w:szCs w:val="22"/>
        </w:rPr>
        <w:t>trasporto andata e ritorno ai centri di riabilitazione durante le ore scolastiche</w:t>
      </w:r>
      <w:r>
        <w:rPr>
          <w:b/>
          <w:sz w:val="40"/>
          <w:szCs w:val="40"/>
        </w:rPr>
        <w:t xml:space="preserve"> </w:t>
      </w:r>
    </w:p>
    <w:p w:rsidR="00000000" w:rsidRDefault="00F736DF">
      <w:pPr>
        <w:pStyle w:val="Rientrocorpodeltesto21"/>
        <w:ind w:firstLine="0"/>
        <w:rPr>
          <w:b/>
          <w:bCs/>
          <w:szCs w:val="24"/>
        </w:rPr>
      </w:pPr>
      <w:r>
        <w:rPr>
          <w:b/>
          <w:bCs/>
          <w:sz w:val="40"/>
          <w:szCs w:val="40"/>
        </w:rPr>
        <w:t xml:space="preserve">□ </w:t>
      </w:r>
      <w:r>
        <w:rPr>
          <w:b/>
          <w:bCs/>
          <w:sz w:val="22"/>
          <w:szCs w:val="22"/>
        </w:rPr>
        <w:t>trasporto andata e ritorno da casa e/o scuola ai centri di riabilitazione dura</w:t>
      </w:r>
      <w:r>
        <w:rPr>
          <w:b/>
          <w:bCs/>
          <w:sz w:val="22"/>
          <w:szCs w:val="22"/>
        </w:rPr>
        <w:t>nte le ore scolastiche</w:t>
      </w:r>
      <w:r>
        <w:rPr>
          <w:b/>
          <w:bCs/>
          <w:sz w:val="40"/>
          <w:szCs w:val="40"/>
        </w:rPr>
        <w:t xml:space="preserve"> </w:t>
      </w:r>
    </w:p>
    <w:p w:rsidR="00000000" w:rsidRDefault="00F736DF">
      <w:pPr>
        <w:pStyle w:val="Rientrocorpodeltesto21"/>
        <w:ind w:firstLine="0"/>
        <w:rPr>
          <w:b/>
          <w:bCs/>
          <w:szCs w:val="24"/>
        </w:rPr>
      </w:pPr>
    </w:p>
    <w:p w:rsidR="00000000" w:rsidRDefault="00F736DF">
      <w:pPr>
        <w:pStyle w:val="Rientrocorpodeltesto21"/>
        <w:ind w:firstLine="0"/>
        <w:rPr>
          <w:b/>
          <w:bCs/>
          <w:szCs w:val="24"/>
        </w:rPr>
      </w:pPr>
      <w:r>
        <w:rPr>
          <w:b/>
          <w:bCs/>
          <w:szCs w:val="24"/>
        </w:rPr>
        <w:t xml:space="preserve">A tal fine, </w:t>
      </w:r>
    </w:p>
    <w:p w:rsidR="00000000" w:rsidRDefault="00F736DF">
      <w:pPr>
        <w:pStyle w:val="Rientrocorpodeltesto21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DICHIARA</w:t>
      </w:r>
    </w:p>
    <w:p w:rsidR="00000000" w:rsidRDefault="00F736DF">
      <w:pPr>
        <w:pStyle w:val="Rientrocorpodeltesto21"/>
        <w:ind w:firstLine="0"/>
        <w:jc w:val="center"/>
        <w:rPr>
          <w:b/>
          <w:bCs/>
          <w:szCs w:val="24"/>
        </w:rPr>
      </w:pPr>
    </w:p>
    <w:p w:rsidR="00000000" w:rsidRDefault="00F736DF">
      <w:pPr>
        <w:pStyle w:val="Rientrocorpodeltesto21"/>
        <w:ind w:right="98" w:firstLine="0"/>
        <w:rPr>
          <w:rFonts w:ascii="Liberation Serif" w:hAnsi="Liberation Serif" w:cs="Liberation Serif"/>
          <w:sz w:val="22"/>
          <w:szCs w:val="22"/>
        </w:rPr>
      </w:pPr>
      <w:r>
        <w:rPr>
          <w:sz w:val="22"/>
          <w:szCs w:val="22"/>
        </w:rPr>
        <w:t>consapevole di quanto prescritto dagli articoli 75 e 76 del D.P.R. 445/2000 sulla responsabilità penale cui può andare incontro in caso di dichiarazioni mendaci, nonché sulla decadenza dei benefici eventualme</w:t>
      </w:r>
      <w:r>
        <w:rPr>
          <w:sz w:val="22"/>
          <w:szCs w:val="22"/>
        </w:rPr>
        <w:t>nte conseguenti al provvedimento emanato sulla base di dichiarazioni non veritiere, ai sensi e per gli effetti di cui agli articoli 46 e 47 del medesimo D.P.R. 445/2000:</w:t>
      </w:r>
    </w:p>
    <w:p w:rsidR="00000000" w:rsidRDefault="00F736DF">
      <w:pPr>
        <w:pStyle w:val="Rientrocorpodeltesto21"/>
        <w:ind w:right="98" w:firstLine="0"/>
        <w:rPr>
          <w:rFonts w:ascii="Liberation Serif" w:hAnsi="Liberation Serif" w:cs="Liberation Serif"/>
          <w:sz w:val="22"/>
          <w:szCs w:val="22"/>
        </w:rPr>
      </w:pPr>
    </w:p>
    <w:p w:rsidR="00000000" w:rsidRDefault="00F736DF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usufruire di alcun  analogo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servizio pubblico gratuito di trasporto in orario </w:t>
      </w:r>
      <w:r>
        <w:rPr>
          <w:rFonts w:ascii="Times New Roman" w:eastAsia="Times New Roman" w:hAnsi="Times New Roman" w:cs="Times New Roman"/>
          <w:bCs/>
          <w:color w:val="000000"/>
        </w:rPr>
        <w:t>scolastico;</w:t>
      </w:r>
    </w:p>
    <w:p w:rsidR="00000000" w:rsidRDefault="00F736DF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a conoscenza che verranno ammessi al servizio </w:t>
      </w:r>
      <w:r>
        <w:rPr>
          <w:rFonts w:ascii="Times New Roman" w:eastAsia="Times New Roman" w:hAnsi="Times New Roman" w:cs="Times New Roman"/>
        </w:rPr>
        <w:t xml:space="preserve">n.56 utenti </w:t>
      </w:r>
      <w:r>
        <w:rPr>
          <w:rFonts w:ascii="Times New Roman" w:eastAsia="Times New Roman" w:hAnsi="Times New Roman" w:cs="Times New Roman"/>
          <w:color w:val="000000"/>
        </w:rPr>
        <w:t xml:space="preserve">  sulla base del reddito ISEE più basso e sino alla concorrenza delle disponibilità del finanziamento;</w:t>
      </w:r>
    </w:p>
    <w:p w:rsidR="00000000" w:rsidRDefault="00F736DF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avere preso visione integrale dell’Avviso Pubblico e di accettare tutt</w:t>
      </w:r>
      <w:r>
        <w:rPr>
          <w:rFonts w:ascii="Times New Roman" w:eastAsia="Times New Roman" w:hAnsi="Times New Roman" w:cs="Times New Roman"/>
          <w:color w:val="000000"/>
        </w:rPr>
        <w:t xml:space="preserve">e le norme in esso contenute; </w:t>
      </w:r>
    </w:p>
    <w:p w:rsidR="00000000" w:rsidRDefault="00F736DF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che le copie dei documenti allegati alla presente, sono conformi agli originali;</w:t>
      </w:r>
    </w:p>
    <w:p w:rsidR="00000000" w:rsidRDefault="00F736DF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   i recapiti per eventuali comunicazioni successive alla presentazione della presente istanza  sono: </w:t>
      </w:r>
    </w:p>
    <w:p w:rsidR="00000000" w:rsidRDefault="00F736DF">
      <w:pPr>
        <w:widowControl w:val="0"/>
        <w:suppressAutoHyphens w:val="0"/>
        <w:overflowPunct w:val="0"/>
        <w:autoSpaceDE w:val="0"/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e- mail ___________________________</w:t>
      </w:r>
      <w:r>
        <w:rPr>
          <w:rFonts w:ascii="Times New Roman" w:hAnsi="Times New Roman" w:cs="Times New Roman"/>
        </w:rPr>
        <w:t xml:space="preserve">_____ , pec______________________________; </w:t>
      </w:r>
    </w:p>
    <w:p w:rsidR="00000000" w:rsidRDefault="00F736DF">
      <w:pPr>
        <w:widowControl w:val="0"/>
        <w:suppressAutoHyphens w:val="0"/>
        <w:overflowPunct w:val="0"/>
        <w:autoSpaceDE w:val="0"/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Tel. _____________________ Cell. ______________________;</w:t>
      </w:r>
    </w:p>
    <w:p w:rsidR="00000000" w:rsidRDefault="00F736DF">
      <w:pPr>
        <w:widowControl w:val="0"/>
        <w:suppressAutoHyphens w:val="0"/>
        <w:overflowPunct w:val="0"/>
        <w:autoSpaceDE w:val="0"/>
        <w:spacing w:after="0"/>
        <w:ind w:left="284" w:hanging="284"/>
        <w:jc w:val="both"/>
        <w:rPr>
          <w:rFonts w:ascii="Times New Roman" w:hAnsi="Times New Roman" w:cs="Times New Roman"/>
        </w:rPr>
      </w:pPr>
    </w:p>
    <w:p w:rsidR="00000000" w:rsidRDefault="00F736DF">
      <w:pPr>
        <w:widowControl w:val="0"/>
        <w:numPr>
          <w:ilvl w:val="0"/>
          <w:numId w:val="3"/>
        </w:numPr>
        <w:suppressAutoHyphens w:val="0"/>
        <w:overflowPunct w:val="0"/>
        <w:autoSpaceDE w:val="0"/>
        <w:spacing w:after="0"/>
        <w:ind w:left="284" w:hanging="284"/>
        <w:jc w:val="both"/>
      </w:pPr>
      <w:r>
        <w:rPr>
          <w:rFonts w:ascii="Times New Roman" w:hAnsi="Times New Roman" w:cs="Times New Roman"/>
        </w:rPr>
        <w:t>Di impegnarsi a comunicare   qualsiasi variazione di quanto dichiarato con la presente istanza</w:t>
      </w:r>
    </w:p>
    <w:p w:rsidR="00000000" w:rsidRDefault="00F736DF">
      <w:pPr>
        <w:widowControl w:val="0"/>
        <w:suppressAutoHyphens w:val="0"/>
        <w:overflowPunct w:val="0"/>
        <w:autoSpaceDE w:val="0"/>
        <w:spacing w:after="0" w:line="240" w:lineRule="auto"/>
        <w:ind w:left="284"/>
        <w:jc w:val="both"/>
      </w:pPr>
    </w:p>
    <w:p w:rsidR="00000000" w:rsidRDefault="00F736DF">
      <w:pPr>
        <w:pStyle w:val="Rientrocorpodeltesto31"/>
        <w:tabs>
          <w:tab w:val="left" w:pos="10204"/>
        </w:tabs>
        <w:ind w:right="-2"/>
        <w:rPr>
          <w:sz w:val="22"/>
          <w:szCs w:val="22"/>
        </w:rPr>
      </w:pPr>
    </w:p>
    <w:p w:rsidR="00000000" w:rsidRDefault="00F736DF">
      <w:pPr>
        <w:pStyle w:val="Rientrocorpodeltesto21"/>
        <w:ind w:firstLine="0"/>
        <w:rPr>
          <w:rFonts w:ascii="Liberation Serif" w:hAnsi="Liberation Serif" w:cs="Liberation Serif"/>
          <w:sz w:val="22"/>
          <w:szCs w:val="22"/>
        </w:rPr>
      </w:pPr>
      <w:r>
        <w:rPr>
          <w:b/>
          <w:bCs/>
          <w:sz w:val="22"/>
          <w:szCs w:val="22"/>
        </w:rPr>
        <w:t>Allega alla presente:</w:t>
      </w:r>
    </w:p>
    <w:p w:rsidR="00000000" w:rsidRDefault="00F736DF">
      <w:pPr>
        <w:pStyle w:val="Rientrocorpodeltesto21"/>
        <w:numPr>
          <w:ilvl w:val="0"/>
          <w:numId w:val="2"/>
        </w:numPr>
        <w:ind w:right="98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documentazione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comprovante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la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co</w:t>
      </w:r>
      <w:r>
        <w:rPr>
          <w:rFonts w:ascii="Liberation Serif" w:hAnsi="Liberation Serif" w:cs="Liberation Serif"/>
          <w:sz w:val="22"/>
          <w:szCs w:val="22"/>
        </w:rPr>
        <w:t>ndizione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di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disabilità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dell'alunno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certificata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da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idonea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documentazione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sanitaria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rilasciata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dalla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struttura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sanitaria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pubblica,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ovvero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certificazione</w:t>
      </w:r>
      <w:r>
        <w:rPr>
          <w:rFonts w:ascii="Liberation Serif" w:hAnsi="Liberation Serif" w:cs="Liberation Serif"/>
          <w:spacing w:val="60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L.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104/1992 art.3;</w:t>
      </w:r>
    </w:p>
    <w:p w:rsidR="00000000" w:rsidRDefault="00F736DF">
      <w:pPr>
        <w:pStyle w:val="Rientrocorpodeltesto21"/>
        <w:numPr>
          <w:ilvl w:val="0"/>
          <w:numId w:val="2"/>
        </w:numPr>
        <w:ind w:right="98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attestazione ISEE in corso di validità;</w:t>
      </w:r>
    </w:p>
    <w:p w:rsidR="00000000" w:rsidRDefault="00F736DF">
      <w:pPr>
        <w:pStyle w:val="Rientrocorpodeltesto21"/>
        <w:numPr>
          <w:ilvl w:val="0"/>
          <w:numId w:val="2"/>
        </w:numPr>
        <w:ind w:right="98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nel caso di trasporto c/o i Centri di riabilit</w:t>
      </w:r>
      <w:r>
        <w:rPr>
          <w:rFonts w:ascii="Liberation Serif" w:hAnsi="Liberation Serif" w:cs="Liberation Serif"/>
          <w:color w:val="000000"/>
          <w:sz w:val="22"/>
          <w:szCs w:val="22"/>
        </w:rPr>
        <w:t>azione: Piano terapeutico relativo</w:t>
      </w:r>
    </w:p>
    <w:p w:rsidR="00000000" w:rsidRDefault="00F736DF">
      <w:pPr>
        <w:pStyle w:val="Rientrocorpodeltesto21"/>
        <w:numPr>
          <w:ilvl w:val="0"/>
          <w:numId w:val="2"/>
        </w:numPr>
        <w:ind w:right="98"/>
        <w:rPr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copia del documento di riconoscimento in corso di validità del richiedente</w:t>
      </w:r>
    </w:p>
    <w:p w:rsidR="00000000" w:rsidRDefault="00F736DF">
      <w:pPr>
        <w:pStyle w:val="Rientrocorpodeltesto21"/>
        <w:ind w:left="720" w:right="98" w:firstLine="0"/>
        <w:rPr>
          <w:sz w:val="22"/>
          <w:szCs w:val="22"/>
        </w:rPr>
      </w:pPr>
    </w:p>
    <w:p w:rsidR="00000000" w:rsidRDefault="00F736DF">
      <w:pPr>
        <w:pStyle w:val="Rientrocorpodeltesto21"/>
        <w:ind w:left="720" w:right="98" w:firstLine="0"/>
      </w:pPr>
    </w:p>
    <w:p w:rsidR="00000000" w:rsidRDefault="00F736DF">
      <w:pPr>
        <w:jc w:val="both"/>
      </w:pPr>
    </w:p>
    <w:p w:rsidR="00000000" w:rsidRDefault="00F736DF">
      <w:pPr>
        <w:jc w:val="both"/>
        <w:rPr>
          <w:rStyle w:val="Carpredefinitoparagrafo2"/>
          <w:color w:val="000000"/>
        </w:rPr>
      </w:pPr>
      <w:r>
        <w:rPr>
          <w:rStyle w:val="Carpredefinitoparagrafo2"/>
          <w:rFonts w:ascii="Times New Roman" w:hAnsi="Times New Roman" w:cs="Times New Roman"/>
          <w:color w:val="000000"/>
        </w:rPr>
        <w:t xml:space="preserve">            </w:t>
      </w:r>
      <w:r>
        <w:rPr>
          <w:rStyle w:val="Carpredefinitoparagrafo2"/>
          <w:rFonts w:ascii="Times New Roman" w:hAnsi="Times New Roman" w:cs="Times New Roman"/>
          <w:color w:val="000000"/>
        </w:rPr>
        <w:t>(luogo e data)                                                             (firma leggibile del dichiarante)</w:t>
      </w:r>
    </w:p>
    <w:p w:rsidR="00000000" w:rsidRDefault="00F736D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Carpredefinitoparagrafo2"/>
          <w:color w:val="000000"/>
        </w:rPr>
        <w:lastRenderedPageBreak/>
        <w:t>______________________</w:t>
      </w:r>
      <w:r>
        <w:rPr>
          <w:rStyle w:val="Carpredefinitoparagrafo2"/>
          <w:color w:val="000000"/>
        </w:rPr>
        <w:t>____                                    ________________________________</w:t>
      </w:r>
    </w:p>
    <w:p w:rsidR="00000000" w:rsidRDefault="00F736DF">
      <w:pPr>
        <w:pStyle w:val="Titolo1"/>
        <w:ind w:right="-1"/>
        <w:jc w:val="center"/>
        <w:rPr>
          <w:rFonts w:ascii="Times New Roman" w:hAnsi="Times New Roman"/>
          <w:sz w:val="20"/>
          <w:szCs w:val="20"/>
        </w:rPr>
      </w:pPr>
    </w:p>
    <w:p w:rsidR="00000000" w:rsidRDefault="00F736DF">
      <w:pPr>
        <w:pStyle w:val="Titolo1"/>
        <w:ind w:right="-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INFORMATIVA SUL TRATTAMENTO DEI DATI PERSONALI CONFERITI CON IL PRESENTE MODULO, E RESA AI SENSI DEL REG. UE N° 679/2016 (GDPR)</w:t>
      </w:r>
    </w:p>
    <w:p w:rsidR="00000000" w:rsidRDefault="00F736DF">
      <w:pPr>
        <w:spacing w:before="88" w:line="100" w:lineRule="atLeast"/>
        <w:ind w:left="185" w:right="1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</w:t>
      </w:r>
      <w:r>
        <w:rPr>
          <w:rFonts w:ascii="Times New Roman" w:hAnsi="Times New Roman" w:cs="Times New Roman"/>
          <w:b/>
          <w:sz w:val="20"/>
          <w:szCs w:val="20"/>
        </w:rPr>
        <w:t>Comune di Caltanissetta, Direzione VII Politiche So</w:t>
      </w:r>
      <w:r>
        <w:rPr>
          <w:rFonts w:ascii="Times New Roman" w:hAnsi="Times New Roman" w:cs="Times New Roman"/>
          <w:b/>
          <w:sz w:val="20"/>
          <w:szCs w:val="20"/>
        </w:rPr>
        <w:t>ciali, Sociosanitarie e Scuola</w:t>
      </w:r>
      <w:r>
        <w:rPr>
          <w:rFonts w:ascii="Times New Roman" w:hAnsi="Times New Roman" w:cs="Times New Roman"/>
          <w:sz w:val="20"/>
          <w:szCs w:val="20"/>
        </w:rPr>
        <w:t xml:space="preserve">, in qualità di titolare (con sede legale in Corso Umberto I, n. 134 e sede operativa in via A. De Gasperi, n. 27, Cap. </w:t>
      </w:r>
      <w:r>
        <w:rPr>
          <w:rFonts w:ascii="Times New Roman" w:hAnsi="Times New Roman" w:cs="Times New Roman"/>
          <w:b/>
          <w:sz w:val="20"/>
          <w:szCs w:val="20"/>
        </w:rPr>
        <w:t>93100</w:t>
      </w:r>
      <w:r>
        <w:rPr>
          <w:rFonts w:ascii="Times New Roman" w:hAnsi="Times New Roman" w:cs="Times New Roman"/>
          <w:sz w:val="20"/>
          <w:szCs w:val="20"/>
        </w:rPr>
        <w:t xml:space="preserve">, Caltanissetta (CL); e-mail: </w:t>
      </w:r>
      <w:hyperlink r:id="rId7" w:history="1">
        <w:r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servizisoc</w:t>
        </w:r>
        <w:r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iali@comune.caltanissetta.it</w:t>
        </w:r>
        <w:r>
          <w:rPr>
            <w:rStyle w:val="Collegamentoipertestuale"/>
            <w:rFonts w:ascii="Times New Roman" w:hAnsi="Times New Roman" w:cs="Times New Roman"/>
            <w:sz w:val="20"/>
            <w:szCs w:val="20"/>
          </w:rPr>
          <w:t>;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PEC: </w:t>
      </w:r>
      <w:hyperlink r:id="rId8" w:history="1">
        <w:r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direzione.politiche.sociali@pec.comune.caltanissetta.it</w:t>
        </w:r>
        <w:r>
          <w:rPr>
            <w:rStyle w:val="Collegamentoipertestuale"/>
            <w:rFonts w:ascii="Times New Roman" w:hAnsi="Times New Roman" w:cs="Times New Roman"/>
            <w:sz w:val="20"/>
            <w:szCs w:val="20"/>
          </w:rPr>
          <w:t>;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Centralino: </w:t>
      </w:r>
      <w:r>
        <w:rPr>
          <w:rFonts w:ascii="Times New Roman" w:hAnsi="Times New Roman" w:cs="Times New Roman"/>
          <w:b/>
          <w:sz w:val="20"/>
          <w:szCs w:val="20"/>
        </w:rPr>
        <w:t>0934.74111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b/>
          <w:sz w:val="20"/>
          <w:szCs w:val="20"/>
        </w:rPr>
        <w:t>Direzione Politiche Sociali: 0934.74735 – 74741 – 74732 -747</w:t>
      </w:r>
      <w:r>
        <w:rPr>
          <w:rFonts w:ascii="Times New Roman" w:hAnsi="Times New Roman" w:cs="Times New Roman"/>
          <w:b/>
          <w:sz w:val="20"/>
          <w:szCs w:val="20"/>
        </w:rPr>
        <w:t>36 – 74746</w:t>
      </w:r>
      <w:r>
        <w:rPr>
          <w:rFonts w:ascii="Times New Roman" w:hAnsi="Times New Roman" w:cs="Times New Roman"/>
          <w:sz w:val="20"/>
          <w:szCs w:val="20"/>
        </w:rPr>
        <w:t>, tratterà i dati personali da Lei conferiti con il presente modulo di istanza/comunicazione con modalità prevalentemente informatiche e telematiche (ad esempio, utilizzando procedure e supporti elettronici) nonché manualmente (ad esempio, su sup</w:t>
      </w:r>
      <w:r>
        <w:rPr>
          <w:rFonts w:ascii="Times New Roman" w:hAnsi="Times New Roman" w:cs="Times New Roman"/>
          <w:sz w:val="20"/>
          <w:szCs w:val="20"/>
        </w:rPr>
        <w:t xml:space="preserve">porto cartaceo), con logiche correlate alle finalità previste dalla base giuridica, seguente: </w:t>
      </w:r>
      <w:r>
        <w:rPr>
          <w:rFonts w:ascii="Times New Roman" w:hAnsi="Times New Roman" w:cs="Times New Roman"/>
          <w:b/>
          <w:sz w:val="20"/>
          <w:szCs w:val="20"/>
        </w:rPr>
        <w:t xml:space="preserve">L. 328/2000, L.R. 22/1986, Legge n. 104/1992 s.m.i., D.P.C.M. 14/02/2001, </w:t>
      </w:r>
      <w:r>
        <w:rPr>
          <w:rFonts w:ascii="Times New Roman" w:hAnsi="Times New Roman" w:cs="Times New Roman"/>
          <w:sz w:val="20"/>
          <w:szCs w:val="20"/>
        </w:rPr>
        <w:t xml:space="preserve">D.P.C.M. 12/01/2017, L.R. n.10/2003; L.C. n. 3/2001; D.Lgs. 147/2017; Legge n. 241/1990 </w:t>
      </w:r>
      <w:r>
        <w:rPr>
          <w:rFonts w:ascii="Times New Roman" w:hAnsi="Times New Roman" w:cs="Times New Roman"/>
          <w:sz w:val="20"/>
          <w:szCs w:val="20"/>
        </w:rPr>
        <w:t xml:space="preserve">s.m.i., L.R. n. 10/1991 s.m.i., D.Lgs. n. 33/2013 s.m.i., D.Lgs. n. 267/2000 s.m.i., DPR n. 445/2000 s.m.i., D.Lgs. n. 196/2003 s.m.i., D.Lgs n. 101/2018, Reg. UE n 679/2016, in relazione ai procedimenti amministrativi da istruire, sia ad istanza di parte </w:t>
      </w:r>
      <w:r>
        <w:rPr>
          <w:rFonts w:ascii="Times New Roman" w:hAnsi="Times New Roman" w:cs="Times New Roman"/>
          <w:sz w:val="20"/>
          <w:szCs w:val="20"/>
        </w:rPr>
        <w:t>sia ad iniziativa degli uffici.</w:t>
      </w:r>
    </w:p>
    <w:p w:rsidR="00000000" w:rsidRDefault="00F736DF">
      <w:pPr>
        <w:pStyle w:val="Corpodeltesto"/>
        <w:ind w:left="185" w:right="107"/>
        <w:jc w:val="both"/>
        <w:rPr>
          <w:b/>
          <w:bCs/>
          <w:color w:val="000000"/>
        </w:rPr>
      </w:pPr>
      <w:r>
        <w:rPr>
          <w:rFonts w:ascii="Times New Roman" w:hAnsi="Times New Roman" w:cs="Times New Roman"/>
          <w:sz w:val="20"/>
          <w:szCs w:val="20"/>
        </w:rPr>
        <w:t xml:space="preserve">In particolare,verranno trattati dal titolare per l'esecuzione dei compiti di interesse pubblico o, comunque, connessi all'esercizio dei propri pubblici poteri, ivi incluse le finalità di archiviazione, di ricerca storica e </w:t>
      </w:r>
      <w:r>
        <w:rPr>
          <w:rFonts w:ascii="Times New Roman" w:hAnsi="Times New Roman" w:cs="Times New Roman"/>
          <w:sz w:val="20"/>
          <w:szCs w:val="20"/>
        </w:rPr>
        <w:t xml:space="preserve">di analisi per scopi statistici e, comunque, in modo da garantire la sicurezza e la riservatezza dei dati. Il conferimento dei dati è obbligatorio, e il mancato conferimento non consente al titolare di svolgere l’attività/servizio da Lei richiesto. I dati </w:t>
      </w:r>
      <w:r>
        <w:rPr>
          <w:rFonts w:ascii="Times New Roman" w:hAnsi="Times New Roman" w:cs="Times New Roman"/>
          <w:sz w:val="20"/>
          <w:szCs w:val="20"/>
        </w:rPr>
        <w:t>saranno trattati per tutto il tempo necessario alla conclusione del procedimento-processo o allo svolgimento del servizio-attività richiesta e, successivamente alla conclusione del procedimento- processo o cessazione del servizio-attività, i dati saranno c</w:t>
      </w:r>
      <w:r>
        <w:rPr>
          <w:rFonts w:ascii="Times New Roman" w:hAnsi="Times New Roman" w:cs="Times New Roman"/>
          <w:sz w:val="20"/>
          <w:szCs w:val="20"/>
        </w:rPr>
        <w:t>onservati in conformità alle norme sulla conservazione della documentazione amministrativa. I dati saranno trattati esclusivamente dal personale e dai collaboratori del titolare e potranno essere comunicati ai soggetti espressamente designati come responsa</w:t>
      </w:r>
      <w:r>
        <w:rPr>
          <w:rFonts w:ascii="Times New Roman" w:hAnsi="Times New Roman" w:cs="Times New Roman"/>
          <w:sz w:val="20"/>
          <w:szCs w:val="20"/>
        </w:rPr>
        <w:t xml:space="preserve">bili del trattamento: </w:t>
      </w:r>
      <w:r>
        <w:rPr>
          <w:rFonts w:ascii="Times New Roman" w:hAnsi="Times New Roman" w:cs="Times New Roman"/>
          <w:b/>
          <w:sz w:val="20"/>
          <w:szCs w:val="20"/>
        </w:rPr>
        <w:t xml:space="preserve">nel caso in questione il Dirigente della Direzione Politiche Sociali e Sociosanitarie Dott. Giuseppe Intilla. </w:t>
      </w:r>
      <w:r>
        <w:rPr>
          <w:rFonts w:ascii="Times New Roman" w:hAnsi="Times New Roman" w:cs="Times New Roman"/>
          <w:sz w:val="20"/>
          <w:szCs w:val="20"/>
        </w:rPr>
        <w:t>Potranno essere comunicati ad altri soggetti a cui i dati devono essere obbligatoriamente comunicati per dare adempimento ad</w:t>
      </w:r>
      <w:r>
        <w:rPr>
          <w:rFonts w:ascii="Times New Roman" w:hAnsi="Times New Roman" w:cs="Times New Roman"/>
          <w:sz w:val="20"/>
          <w:szCs w:val="20"/>
        </w:rPr>
        <w:t xml:space="preserve"> obblighi di legge o regolamento. Al di fuori di queste ipotesi i dati non saranno comunicati a terzi né diffusi, se non nei casi specificamente previsti dal diritto nazionale o dell'Unione europea. In qualità di interessato, Lei ha il diritto di chiedere </w:t>
      </w:r>
      <w:r>
        <w:rPr>
          <w:rFonts w:ascii="Times New Roman" w:hAnsi="Times New Roman" w:cs="Times New Roman"/>
          <w:sz w:val="20"/>
          <w:szCs w:val="20"/>
        </w:rPr>
        <w:t>al titolare l'accesso ai dati personali e la rettifica o la cancellazione degli stessi o la limitazione del trattamento o di opporsi al trattamento medesimo (artt. 15 e seguenti del RGPD e, infine, il diritto di proporre reclamo all’Autorità di controllo (</w:t>
      </w:r>
      <w:r>
        <w:rPr>
          <w:rFonts w:ascii="Times New Roman" w:hAnsi="Times New Roman" w:cs="Times New Roman"/>
          <w:sz w:val="20"/>
          <w:szCs w:val="20"/>
        </w:rPr>
        <w:t>Garante) secondo le procedure previste. Lei ha il diritto di non essere sottoposto a una decisione basata unicamente sul trattamento automatizzato, compresa la profilazione, che produca effetti giuridici che La riguardano o che incida in modo analogo signi</w:t>
      </w:r>
      <w:r>
        <w:rPr>
          <w:rFonts w:ascii="Times New Roman" w:hAnsi="Times New Roman" w:cs="Times New Roman"/>
          <w:sz w:val="20"/>
          <w:szCs w:val="20"/>
        </w:rPr>
        <w:t>ficativamente sulla Sua persona, salvi i casi previsti dal RGPD.</w:t>
      </w:r>
    </w:p>
    <w:p w:rsidR="00000000" w:rsidRDefault="00F736DF">
      <w:pPr>
        <w:pStyle w:val="IndirizzoHTML"/>
        <w:tabs>
          <w:tab w:val="left" w:pos="0"/>
        </w:tabs>
        <w:spacing w:line="100" w:lineRule="atLeast"/>
        <w:jc w:val="both"/>
      </w:pPr>
      <w:r>
        <w:rPr>
          <w:b/>
          <w:bCs/>
          <w:color w:val="000000"/>
        </w:rPr>
        <w:t xml:space="preserve">RESPONSABILE PER LA PROTEZIONE DATI (R.D.P.): </w:t>
      </w:r>
      <w:r>
        <w:rPr>
          <w:color w:val="000000"/>
        </w:rPr>
        <w:t>Avv</w:t>
      </w:r>
      <w:r>
        <w:rPr>
          <w:color w:val="000000"/>
          <w:lang w:val="it-IT"/>
        </w:rPr>
        <w:t>. Guido Paratico</w:t>
      </w:r>
      <w:r>
        <w:rPr>
          <w:i w:val="0"/>
          <w:color w:val="000000"/>
        </w:rPr>
        <w:t xml:space="preserve">,  </w:t>
      </w:r>
      <w:r>
        <w:rPr>
          <w:i w:val="0"/>
        </w:rPr>
        <w:t xml:space="preserve">; </w:t>
      </w:r>
      <w:r>
        <w:rPr>
          <w:i w:val="0"/>
          <w:color w:val="000000"/>
        </w:rPr>
        <w:t xml:space="preserve">Tel. </w:t>
      </w:r>
      <w:r>
        <w:rPr>
          <w:b/>
          <w:i w:val="0"/>
        </w:rPr>
        <w:t>0376.803074;</w:t>
      </w:r>
      <w:r>
        <w:rPr>
          <w:i w:val="0"/>
          <w:color w:val="FF0000"/>
        </w:rPr>
        <w:t xml:space="preserve"> </w:t>
      </w:r>
      <w:r>
        <w:rPr>
          <w:b/>
          <w:i w:val="0"/>
        </w:rPr>
        <w:t>Fax 0376.1850103</w:t>
      </w:r>
      <w:r>
        <w:rPr>
          <w:i w:val="0"/>
          <w:color w:val="000000"/>
        </w:rPr>
        <w:t xml:space="preserve">; e-mail: </w:t>
      </w:r>
      <w:hyperlink r:id="rId9" w:history="1">
        <w:r>
          <w:rPr>
            <w:rStyle w:val="Collegamentoipertestuale"/>
            <w:b/>
          </w:rPr>
          <w:t>consulenza@entionline.it</w:t>
        </w:r>
      </w:hyperlink>
      <w:r>
        <w:rPr>
          <w:i w:val="0"/>
          <w:color w:val="000000"/>
        </w:rPr>
        <w:t>, PEC</w:t>
      </w:r>
      <w:r>
        <w:rPr>
          <w:i w:val="0"/>
          <w:color w:val="000000"/>
        </w:rPr>
        <w:t xml:space="preserve">: </w:t>
      </w:r>
      <w:hyperlink r:id="rId10" w:history="1">
        <w:r>
          <w:rPr>
            <w:rStyle w:val="Collegamentoipertestuale"/>
            <w:b/>
            <w:lang w:val="it-IT"/>
          </w:rPr>
          <w:t>guido.paratico</w:t>
        </w:r>
        <w:r>
          <w:rPr>
            <w:rStyle w:val="Collegamentoipertestuale"/>
            <w:b/>
          </w:rPr>
          <w:t>@mantova.pecavvocati.it</w:t>
        </w:r>
      </w:hyperlink>
      <w:r>
        <w:rPr>
          <w:i w:val="0"/>
          <w:color w:val="000000"/>
        </w:rPr>
        <w:t>.</w:t>
      </w:r>
    </w:p>
    <w:p w:rsidR="00000000" w:rsidRDefault="00F736DF">
      <w:pPr>
        <w:pStyle w:val="Corpodeltesto"/>
        <w:spacing w:line="100" w:lineRule="atLeast"/>
        <w:ind w:left="185" w:right="11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informative sul trattamento dei dati personali contenuti nei procedimenti-processi di competenza di ciascuna unità organizzativa, e di cui fa parte anc</w:t>
      </w:r>
      <w:r>
        <w:rPr>
          <w:rFonts w:ascii="Times New Roman" w:hAnsi="Times New Roman" w:cs="Times New Roman"/>
          <w:sz w:val="20"/>
          <w:szCs w:val="20"/>
        </w:rPr>
        <w:t xml:space="preserve">he l’attività a cui si riferisce la presente informativa, sono pubblicate sul sito web del titolare medesimo al LINK: </w:t>
      </w:r>
      <w:hyperlink r:id="rId11" w:history="1">
        <w:r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https://caltanissetta.trasparenza-valutazione-merito.it/.</w:t>
        </w:r>
      </w:hyperlink>
    </w:p>
    <w:p w:rsidR="00000000" w:rsidRDefault="00F736DF">
      <w:pPr>
        <w:spacing w:before="91"/>
        <w:ind w:left="341" w:right="259"/>
        <w:rPr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Con la </w:t>
      </w:r>
      <w:r>
        <w:rPr>
          <w:rFonts w:ascii="Times New Roman" w:hAnsi="Times New Roman" w:cs="Times New Roman"/>
          <w:i/>
          <w:sz w:val="20"/>
          <w:szCs w:val="20"/>
        </w:rPr>
        <w:t>firma della presente istanza/dichiarazione e previa lettura di quanto in essa contenuto, Lei presta il consenso al trattamento dei dati secondo le finalità e con le modalità</w:t>
      </w:r>
      <w:r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descritte.</w:t>
      </w:r>
    </w:p>
    <w:p w:rsidR="00000000" w:rsidRDefault="00F736DF">
      <w:pPr>
        <w:spacing w:before="91"/>
        <w:ind w:right="259"/>
        <w:rPr>
          <w:b/>
          <w:i/>
          <w:sz w:val="18"/>
          <w:szCs w:val="18"/>
        </w:rPr>
      </w:pPr>
    </w:p>
    <w:p w:rsidR="00000000" w:rsidRDefault="00F736DF">
      <w:pPr>
        <w:tabs>
          <w:tab w:val="left" w:pos="255"/>
          <w:tab w:val="left" w:pos="14790"/>
          <w:tab w:val="right" w:pos="21045"/>
        </w:tabs>
        <w:rPr>
          <w:b/>
        </w:rPr>
      </w:pPr>
      <w:r>
        <w:rPr>
          <w:b/>
        </w:rPr>
        <w:t>____________________lì____________________</w:t>
      </w:r>
    </w:p>
    <w:p w:rsidR="00000000" w:rsidRDefault="00F736DF">
      <w:pPr>
        <w:tabs>
          <w:tab w:val="left" w:pos="255"/>
          <w:tab w:val="left" w:pos="14790"/>
          <w:tab w:val="right" w:pos="21045"/>
        </w:tabs>
        <w:ind w:left="465" w:firstLine="4575"/>
        <w:jc w:val="center"/>
        <w:rPr>
          <w:b/>
        </w:rPr>
      </w:pPr>
      <w:r>
        <w:rPr>
          <w:b/>
        </w:rPr>
        <w:t>FIRMA</w:t>
      </w:r>
    </w:p>
    <w:p w:rsidR="00F736DF" w:rsidRDefault="00F736DF">
      <w:pPr>
        <w:tabs>
          <w:tab w:val="left" w:pos="255"/>
          <w:tab w:val="left" w:pos="14790"/>
          <w:tab w:val="right" w:pos="21045"/>
        </w:tabs>
        <w:ind w:left="5664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</w:t>
      </w:r>
      <w:r>
        <w:rPr>
          <w:b/>
        </w:rPr>
        <w:t>____________________                                                                                                                                                    ____________________________________</w:t>
      </w:r>
    </w:p>
    <w:sectPr w:rsidR="00F736D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849" w:bottom="709" w:left="1134" w:header="568" w:footer="20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6DF" w:rsidRDefault="00F736DF">
      <w:pPr>
        <w:spacing w:after="0" w:line="240" w:lineRule="auto"/>
      </w:pPr>
      <w:r>
        <w:separator/>
      </w:r>
    </w:p>
  </w:endnote>
  <w:endnote w:type="continuationSeparator" w:id="1">
    <w:p w:rsidR="00F736DF" w:rsidRDefault="00F73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wis721 Lt BT">
    <w:altName w:val="Trebuchet MS"/>
    <w:charset w:val="00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736D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736DF">
    <w:pPr>
      <w:pStyle w:val="Pidipagina"/>
      <w:jc w:val="right"/>
      <w:rPr>
        <w:rFonts w:ascii="Swis721 Lt BT" w:hAnsi="Swis721 Lt BT" w:cs="Swis721 Lt BT"/>
        <w:color w:val="1C1785"/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 w:rsidR="00E72679">
      <w:rPr>
        <w:noProof/>
      </w:rPr>
      <w:t>1</w:t>
    </w:r>
    <w:r>
      <w:fldChar w:fldCharType="end"/>
    </w:r>
  </w:p>
  <w:p w:rsidR="00000000" w:rsidRDefault="00F736DF">
    <w:pPr>
      <w:pStyle w:val="Pidipagina"/>
      <w:tabs>
        <w:tab w:val="clear" w:pos="4819"/>
      </w:tabs>
      <w:spacing w:after="0"/>
      <w:ind w:firstLine="993"/>
      <w:rPr>
        <w:rFonts w:ascii="Swis721 Lt BT" w:hAnsi="Swis721 Lt BT" w:cs="Swis721 Lt BT"/>
        <w:color w:val="1C1785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736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6DF" w:rsidRDefault="00F736DF">
      <w:pPr>
        <w:spacing w:after="0" w:line="240" w:lineRule="auto"/>
      </w:pPr>
      <w:r>
        <w:separator/>
      </w:r>
    </w:p>
  </w:footnote>
  <w:footnote w:type="continuationSeparator" w:id="1">
    <w:p w:rsidR="00F736DF" w:rsidRDefault="00F73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3" w:type="dxa"/>
      <w:tblLayout w:type="fixed"/>
      <w:tblLook w:val="0000"/>
    </w:tblPr>
    <w:tblGrid>
      <w:gridCol w:w="1279"/>
      <w:gridCol w:w="8060"/>
    </w:tblGrid>
    <w:tr w:rsidR="00000000">
      <w:tc>
        <w:tcPr>
          <w:tcW w:w="1279" w:type="dxa"/>
          <w:vMerge w:val="restart"/>
          <w:shd w:val="clear" w:color="auto" w:fill="auto"/>
        </w:tcPr>
        <w:p w:rsidR="00000000" w:rsidRDefault="00E72679">
          <w:pPr>
            <w:pStyle w:val="Intestazione"/>
            <w:spacing w:after="0" w:line="100" w:lineRule="atLeast"/>
            <w:jc w:val="center"/>
            <w:rPr>
              <w:rFonts w:ascii="Engravers MT" w:hAnsi="Engravers MT" w:cs="Engravers MT"/>
              <w:color w:val="000000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476250" cy="714375"/>
                <wp:effectExtent l="1905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6000" contrast="24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60" w:type="dxa"/>
          <w:tcBorders>
            <w:left w:val="single" w:sz="4" w:space="0" w:color="000000"/>
          </w:tcBorders>
          <w:shd w:val="clear" w:color="auto" w:fill="auto"/>
        </w:tcPr>
        <w:p w:rsidR="00000000" w:rsidRDefault="00F736DF">
          <w:pPr>
            <w:pStyle w:val="Intestazione"/>
            <w:spacing w:after="0" w:line="100" w:lineRule="atLeast"/>
          </w:pPr>
          <w:r>
            <w:rPr>
              <w:rFonts w:ascii="Engravers MT" w:hAnsi="Engravers MT" w:cs="Engravers MT"/>
              <w:color w:val="000000"/>
            </w:rPr>
            <w:t>COMUNE DI CALTANISSETTA</w:t>
          </w:r>
        </w:p>
      </w:tc>
    </w:tr>
    <w:tr w:rsidR="00000000">
      <w:tc>
        <w:tcPr>
          <w:tcW w:w="1279" w:type="dxa"/>
          <w:vMerge/>
          <w:shd w:val="clear" w:color="auto" w:fill="auto"/>
        </w:tcPr>
        <w:p w:rsidR="00000000" w:rsidRDefault="00F736DF">
          <w:pPr>
            <w:snapToGrid w:val="0"/>
          </w:pPr>
        </w:p>
      </w:tc>
      <w:tc>
        <w:tcPr>
          <w:tcW w:w="8060" w:type="dxa"/>
          <w:tcBorders>
            <w:left w:val="single" w:sz="4" w:space="0" w:color="000000"/>
          </w:tcBorders>
          <w:shd w:val="clear" w:color="auto" w:fill="auto"/>
        </w:tcPr>
        <w:p w:rsidR="00000000" w:rsidRDefault="00F736DF">
          <w:pPr>
            <w:pStyle w:val="Intestazione"/>
            <w:spacing w:after="0" w:line="100" w:lineRule="atLeast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i/>
              <w:color w:val="000000"/>
              <w:sz w:val="18"/>
              <w:szCs w:val="18"/>
            </w:rPr>
            <w:t>Provincia di Caltanisse</w:t>
          </w:r>
          <w:r>
            <w:rPr>
              <w:rFonts w:ascii="Arial" w:hAnsi="Arial" w:cs="Arial"/>
              <w:i/>
              <w:color w:val="000000"/>
              <w:sz w:val="18"/>
              <w:szCs w:val="18"/>
            </w:rPr>
            <w:t>tta</w:t>
          </w:r>
        </w:p>
        <w:p w:rsidR="00000000" w:rsidRDefault="00F736DF">
          <w:pPr>
            <w:pStyle w:val="Intestazione"/>
            <w:spacing w:after="0" w:line="100" w:lineRule="atLeast"/>
            <w:rPr>
              <w:rFonts w:ascii="Arial" w:hAnsi="Arial" w:cs="Arial"/>
              <w:color w:val="000000"/>
              <w:sz w:val="18"/>
              <w:szCs w:val="18"/>
            </w:rPr>
          </w:pPr>
        </w:p>
        <w:p w:rsidR="00000000" w:rsidRDefault="00F736DF">
          <w:pPr>
            <w:pStyle w:val="Intestazione"/>
            <w:spacing w:after="0" w:line="100" w:lineRule="atLeast"/>
          </w:pPr>
        </w:p>
      </w:tc>
    </w:tr>
  </w:tbl>
  <w:p w:rsidR="00000000" w:rsidRDefault="00F736DF">
    <w:pPr>
      <w:pStyle w:val="Intestazione"/>
      <w:spacing w:after="0" w:line="100" w:lineRule="atLeast"/>
      <w:rPr>
        <w:rFonts w:ascii="Swis721 Lt BT" w:hAnsi="Swis721 Lt BT" w:cs="Swis721 Lt BT"/>
        <w:color w:val="1C1785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736D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Courier New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Wingdings"/>
        <w:sz w:val="20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72679"/>
    <w:rsid w:val="00E72679"/>
    <w:rsid w:val="00F73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after="0" w:line="240" w:lineRule="auto"/>
      <w:ind w:left="0" w:right="856" w:firstLine="0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0"/>
      <w:szCs w:val="22"/>
    </w:rPr>
  </w:style>
  <w:style w:type="character" w:customStyle="1" w:styleId="WW8Num3z0">
    <w:name w:val="WW8Num3z0"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color w:val="222222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Carpredefinitoparagrafo3">
    <w:name w:val="Car. predefinito paragrafo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atterepredefinitoparagrafo">
    <w:name w:val="Carattere predefinito paragrafo"/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rPr>
      <w:sz w:val="22"/>
      <w:szCs w:val="22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Nessuno">
    <w:name w:val="Nessuno"/>
    <w:rPr>
      <w:lang w:val="it-IT"/>
    </w:rPr>
  </w:style>
  <w:style w:type="character" w:styleId="Enfasigrassetto">
    <w:name w:val="Strong"/>
    <w:qFormat/>
    <w:rPr>
      <w:b/>
      <w:bCs/>
    </w:rPr>
  </w:style>
  <w:style w:type="character" w:customStyle="1" w:styleId="Caratteredinumerazione">
    <w:name w:val="Carattere di numerazione"/>
  </w:style>
  <w:style w:type="character" w:customStyle="1" w:styleId="RientrocorpodeltestoCarattere">
    <w:name w:val="Rientro corpo del testo Carattere"/>
    <w:basedOn w:val="Carpredefinitoparagrafo3"/>
    <w:rPr>
      <w:rFonts w:ascii="Calibri" w:eastAsia="Calibri" w:hAnsi="Calibri" w:cs="Calibri"/>
      <w:sz w:val="22"/>
      <w:szCs w:val="22"/>
    </w:rPr>
  </w:style>
  <w:style w:type="character" w:customStyle="1" w:styleId="Titolo3Carattere">
    <w:name w:val="Titolo 3 Carattere"/>
    <w:basedOn w:val="Carpredefinitoparagrafo3"/>
    <w:rPr>
      <w:sz w:val="24"/>
    </w:rPr>
  </w:style>
  <w:style w:type="character" w:customStyle="1" w:styleId="Titolo1Carattere">
    <w:name w:val="Titolo 1 Carattere"/>
    <w:basedOn w:val="Carpredefinitoparagrafo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IndirizzoHTMLCarattere">
    <w:name w:val="Indirizzo HTML Carattere"/>
    <w:basedOn w:val="Carpredefinitoparagrafo3"/>
    <w:rPr>
      <w:i/>
      <w:iCs/>
      <w:kern w:val="1"/>
      <w:lang/>
    </w:rPr>
  </w:style>
  <w:style w:type="paragraph" w:customStyle="1" w:styleId="Intestazione4">
    <w:name w:val="Intestazione4"/>
    <w:basedOn w:val="Normale"/>
    <w:next w:val="Corpodel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Arial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3">
    <w:name w:val="Intestazione3"/>
    <w:basedOn w:val="Normale"/>
    <w:next w:val="Corpodel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itnews">
    <w:name w:val="titnews"/>
    <w:basedOn w:val="Normale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basedOn w:val="Normale"/>
    <w:pPr>
      <w:autoSpaceDE w:val="0"/>
    </w:pPr>
    <w:rPr>
      <w:rFonts w:ascii="Times New Roman" w:eastAsia="Times New Roman" w:hAnsi="Times New Roman" w:cs="Times New Roman"/>
      <w:lang w:eastAsia="hi-IN" w:bidi="hi-IN"/>
    </w:rPr>
  </w:style>
  <w:style w:type="paragraph" w:customStyle="1" w:styleId="WW-Testonormale">
    <w:name w:val="WW-Testo normale"/>
    <w:basedOn w:val="Normale"/>
    <w:rPr>
      <w:rFonts w:ascii="Courier New" w:hAnsi="Courier New" w:cs="Courier New"/>
    </w:rPr>
  </w:style>
  <w:style w:type="paragraph" w:styleId="NormaleWeb">
    <w:name w:val="Normal (Web)"/>
    <w:basedOn w:val="Normale"/>
    <w:pPr>
      <w:suppressAutoHyphens w:val="0"/>
      <w:spacing w:before="100" w:after="100"/>
    </w:pPr>
    <w:rPr>
      <w:rFonts w:eastAsia="Times New Roman" w:cs="Times New Roman"/>
    </w:rPr>
  </w:style>
  <w:style w:type="paragraph" w:customStyle="1" w:styleId="western">
    <w:name w:val="western"/>
    <w:basedOn w:val="Normale"/>
    <w:pPr>
      <w:suppressAutoHyphens w:val="0"/>
      <w:spacing w:before="280" w:after="119"/>
    </w:pPr>
    <w:rPr>
      <w:rFonts w:eastAsia="Times New Roman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Rientrocorpodeltesto21">
    <w:name w:val="Rientro corpo del testo 21"/>
    <w:basedOn w:val="Normale"/>
    <w:pPr>
      <w:spacing w:after="0" w:line="240" w:lineRule="auto"/>
      <w:ind w:right="856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rpodeltesto21">
    <w:name w:val="Corpo del testo 21"/>
    <w:basedOn w:val="Normale"/>
    <w:pPr>
      <w:spacing w:after="0" w:line="240" w:lineRule="auto"/>
      <w:ind w:right="85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Rientrocorpodeltesto31">
    <w:name w:val="Rientro corpo del testo 31"/>
    <w:basedOn w:val="Normale"/>
    <w:pPr>
      <w:spacing w:after="0" w:line="240" w:lineRule="auto"/>
      <w:ind w:right="856" w:firstLine="567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ListParagraph">
    <w:name w:val="List Paragraph"/>
    <w:basedOn w:val="Normale"/>
    <w:pPr>
      <w:spacing w:before="43" w:after="0" w:line="240" w:lineRule="auto"/>
      <w:ind w:left="965" w:hanging="1671"/>
    </w:pPr>
    <w:rPr>
      <w:rFonts w:ascii="Times New Roman" w:eastAsia="Times New Roman" w:hAnsi="Times New Roman" w:cs="Times New Roman"/>
      <w:sz w:val="20"/>
      <w:szCs w:val="20"/>
    </w:rPr>
  </w:style>
  <w:style w:type="paragraph" w:styleId="IndirizzoHTML">
    <w:name w:val="HTML Address"/>
    <w:basedOn w:val="Normale"/>
    <w:pPr>
      <w:widowControl w:val="0"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politiche.sociali@pec.comune.caltanissetta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vizisociali@comune.caltanissetta.it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ltanissetta.trasparenza-valutazione-merito.it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guido.paratico@mantova.pecavvocat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sulenza@entionline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1215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informatico</dc:title>
  <dc:creator>Costanzo Giuditta</dc:creator>
  <cp:lastModifiedBy>Ufficio</cp:lastModifiedBy>
  <cp:revision>2</cp:revision>
  <cp:lastPrinted>2023-03-06T08:40:00Z</cp:lastPrinted>
  <dcterms:created xsi:type="dcterms:W3CDTF">2026-08-21T11:23:00Z</dcterms:created>
  <dcterms:modified xsi:type="dcterms:W3CDTF">2026-08-21T11:23:00Z</dcterms:modified>
</cp:coreProperties>
</file>